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9A8" w:rsidRPr="008C2EA0" w:rsidRDefault="004A6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sz w:val="28"/>
        </w:rPr>
        <w:t xml:space="preserve">ЗАКЛЮЧЕНИЕ </w:t>
      </w:r>
    </w:p>
    <w:p w:rsidR="002509A8" w:rsidRPr="008C2EA0" w:rsidRDefault="004A6F8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 w:rsidRPr="008C2EA0">
        <w:rPr>
          <w:rFonts w:ascii="Times New Roman" w:eastAsia="Times New Roman" w:hAnsi="Times New Roman" w:cs="Times New Roman"/>
          <w:color w:val="26282F"/>
          <w:sz w:val="28"/>
        </w:rPr>
        <w:t xml:space="preserve">по результатам проведения мониторинга муниципального нормативного правового акта администрации </w:t>
      </w:r>
      <w:proofErr w:type="spellStart"/>
      <w:r w:rsidRPr="008C2EA0">
        <w:rPr>
          <w:rFonts w:ascii="Times New Roman" w:eastAsia="Times New Roman" w:hAnsi="Times New Roman" w:cs="Times New Roman"/>
          <w:color w:val="26282F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color w:val="26282F"/>
          <w:sz w:val="28"/>
        </w:rPr>
        <w:t xml:space="preserve"> городского поселения </w:t>
      </w:r>
      <w:proofErr w:type="spellStart"/>
      <w:r w:rsidRPr="008C2EA0">
        <w:rPr>
          <w:rFonts w:ascii="Times New Roman" w:eastAsia="Times New Roman" w:hAnsi="Times New Roman" w:cs="Times New Roman"/>
          <w:color w:val="26282F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color w:val="26282F"/>
          <w:sz w:val="28"/>
        </w:rPr>
        <w:t xml:space="preserve"> района</w:t>
      </w:r>
    </w:p>
    <w:p w:rsidR="002509A8" w:rsidRPr="008C2EA0" w:rsidRDefault="002509A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2509A8" w:rsidRPr="008C2EA0" w:rsidRDefault="004A6F8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color w:val="000000"/>
          <w:sz w:val="28"/>
        </w:rPr>
        <w:t>г. Кореновск</w:t>
      </w:r>
    </w:p>
    <w:p w:rsidR="006627B1" w:rsidRPr="008C2EA0" w:rsidRDefault="006627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2509A8" w:rsidRPr="008C2EA0" w:rsidRDefault="00B96F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«1</w:t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7» марта 2015 год </w:t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4A6F83" w:rsidRPr="008C2EA0">
        <w:rPr>
          <w:rFonts w:ascii="Times New Roman" w:eastAsia="Times New Roman" w:hAnsi="Times New Roman" w:cs="Times New Roman"/>
          <w:color w:val="000000"/>
          <w:sz w:val="28"/>
        </w:rPr>
        <w:tab/>
      </w:r>
      <w:r w:rsidR="00FF1B6D">
        <w:rPr>
          <w:rFonts w:ascii="Times New Roman" w:eastAsia="Times New Roman" w:hAnsi="Times New Roman" w:cs="Times New Roman"/>
          <w:color w:val="000000"/>
          <w:sz w:val="28"/>
        </w:rPr>
        <w:t xml:space="preserve">         </w:t>
      </w:r>
      <w:r w:rsidR="004A6F83" w:rsidRPr="008C2EA0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="00FF1B6D">
        <w:rPr>
          <w:rFonts w:ascii="Times New Roman" w:eastAsia="Times New Roman" w:hAnsi="Times New Roman" w:cs="Times New Roman"/>
          <w:color w:val="000000"/>
          <w:sz w:val="28"/>
        </w:rPr>
        <w:t xml:space="preserve"> 4</w:t>
      </w:r>
    </w:p>
    <w:p w:rsidR="006627B1" w:rsidRPr="008C2EA0" w:rsidRDefault="006627B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2509A8" w:rsidRPr="008C2EA0" w:rsidRDefault="004A6F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b/>
          <w:color w:val="26282F"/>
          <w:sz w:val="28"/>
        </w:rPr>
        <w:t>I. Вводная часть</w:t>
      </w:r>
    </w:p>
    <w:p w:rsidR="002509A8" w:rsidRPr="008C2EA0" w:rsidRDefault="002509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2509A8" w:rsidRPr="008C2EA0" w:rsidRDefault="004A6F83">
      <w:pPr>
        <w:suppressAutoHyphens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Настоящее заключение подготовлено по результатам проведения мониторинга муниципального нормативного правового акта - </w:t>
      </w:r>
      <w:r w:rsidRPr="008C2EA0">
        <w:rPr>
          <w:rFonts w:ascii="Times New Roman" w:eastAsia="Times New Roman" w:hAnsi="Times New Roman" w:cs="Times New Roman"/>
          <w:sz w:val="28"/>
        </w:rPr>
        <w:t xml:space="preserve">постановления администрации </w:t>
      </w:r>
      <w:proofErr w:type="spellStart"/>
      <w:r w:rsidRPr="008C2EA0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sz w:val="28"/>
        </w:rPr>
        <w:t xml:space="preserve"> городского поселения </w:t>
      </w:r>
      <w:proofErr w:type="spellStart"/>
      <w:r w:rsidRPr="008C2EA0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sz w:val="28"/>
        </w:rPr>
        <w:t xml:space="preserve"> района от 28 июля 2010 года </w:t>
      </w:r>
      <w:r w:rsidRPr="008C2EA0">
        <w:rPr>
          <w:rFonts w:ascii="Times New Roman" w:eastAsia="Segoe UI Symbol" w:hAnsi="Times New Roman" w:cs="Times New Roman"/>
          <w:sz w:val="28"/>
        </w:rPr>
        <w:t>№</w:t>
      </w:r>
      <w:r w:rsidRPr="008C2EA0">
        <w:rPr>
          <w:rFonts w:ascii="Times New Roman" w:eastAsia="Times New Roman" w:hAnsi="Times New Roman" w:cs="Times New Roman"/>
          <w:sz w:val="28"/>
        </w:rPr>
        <w:t xml:space="preserve"> 593 «</w:t>
      </w:r>
      <w:r w:rsidRPr="008C2EA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Об утверждении административного регламента организационно-кадрового отдела администрации </w:t>
      </w:r>
      <w:proofErr w:type="spellStart"/>
      <w:r w:rsidRPr="008C2EA0">
        <w:rPr>
          <w:rFonts w:ascii="Times New Roman" w:eastAsia="Times New Roman" w:hAnsi="Times New Roman" w:cs="Times New Roman"/>
          <w:sz w:val="28"/>
          <w:shd w:val="clear" w:color="auto" w:fill="FFFFFF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городского поселения </w:t>
      </w:r>
      <w:proofErr w:type="spellStart"/>
      <w:r w:rsidRPr="008C2EA0">
        <w:rPr>
          <w:rFonts w:ascii="Times New Roman" w:eastAsia="Times New Roman" w:hAnsi="Times New Roman" w:cs="Times New Roman"/>
          <w:sz w:val="28"/>
          <w:shd w:val="clear" w:color="auto" w:fill="FFFFFF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района по предоставлению муниципальной услуги «</w:t>
      </w:r>
      <w:r w:rsidRPr="008C2EA0">
        <w:rPr>
          <w:rFonts w:ascii="Times New Roman" w:eastAsia="Times New Roman" w:hAnsi="Times New Roman" w:cs="Times New Roman"/>
          <w:sz w:val="28"/>
        </w:rPr>
        <w:t xml:space="preserve">Выдача выписок из </w:t>
      </w:r>
      <w:proofErr w:type="spellStart"/>
      <w:r w:rsidRPr="008C2EA0">
        <w:rPr>
          <w:rFonts w:ascii="Times New Roman" w:eastAsia="Times New Roman" w:hAnsi="Times New Roman" w:cs="Times New Roman"/>
          <w:sz w:val="28"/>
        </w:rPr>
        <w:t>похозяйственных</w:t>
      </w:r>
      <w:proofErr w:type="spellEnd"/>
      <w:r w:rsidRPr="008C2EA0">
        <w:rPr>
          <w:rFonts w:ascii="Times New Roman" w:eastAsia="Times New Roman" w:hAnsi="Times New Roman" w:cs="Times New Roman"/>
          <w:sz w:val="28"/>
        </w:rPr>
        <w:t xml:space="preserve"> книг для получения субсидий за реализованную продукцию, выращенную в личных подсобных хозяйствах</w:t>
      </w:r>
      <w:r w:rsidRPr="008C2EA0">
        <w:rPr>
          <w:rFonts w:ascii="Times New Roman" w:eastAsia="Times New Roman" w:hAnsi="Times New Roman" w:cs="Times New Roman"/>
          <w:sz w:val="28"/>
          <w:shd w:val="clear" w:color="auto" w:fill="FFFFFF"/>
        </w:rPr>
        <w:t>».</w:t>
      </w:r>
    </w:p>
    <w:p w:rsidR="002509A8" w:rsidRPr="008C2EA0" w:rsidRDefault="002509A8">
      <w:pPr>
        <w:spacing w:after="0" w:line="240" w:lineRule="auto"/>
        <w:ind w:firstLine="870"/>
        <w:jc w:val="both"/>
        <w:rPr>
          <w:rFonts w:ascii="Times New Roman" w:eastAsia="Times New Roman" w:hAnsi="Times New Roman" w:cs="Times New Roman"/>
          <w:sz w:val="28"/>
        </w:rPr>
      </w:pPr>
    </w:p>
    <w:p w:rsidR="002509A8" w:rsidRPr="008C2EA0" w:rsidRDefault="004A6F83">
      <w:pPr>
        <w:spacing w:after="0" w:line="240" w:lineRule="auto"/>
        <w:ind w:firstLine="87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C2EA0">
        <w:rPr>
          <w:rFonts w:ascii="Times New Roman" w:eastAsia="Times New Roman" w:hAnsi="Times New Roman" w:cs="Times New Roman"/>
          <w:color w:val="000000"/>
          <w:sz w:val="28"/>
        </w:rPr>
        <w:t>Исполнитель муниципального нормативного правового акта:</w:t>
      </w:r>
    </w:p>
    <w:p w:rsidR="002509A8" w:rsidRPr="008C2EA0" w:rsidRDefault="004A6F83">
      <w:pPr>
        <w:spacing w:after="0" w:line="240" w:lineRule="auto"/>
        <w:ind w:firstLine="870"/>
        <w:jc w:val="both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общий отдел </w:t>
      </w:r>
      <w:r w:rsidRPr="008C2EA0">
        <w:rPr>
          <w:rFonts w:ascii="Times New Roman" w:eastAsia="Times New Roman" w:hAnsi="Times New Roman" w:cs="Times New Roman"/>
          <w:sz w:val="28"/>
        </w:rPr>
        <w:t xml:space="preserve">администрации </w:t>
      </w:r>
      <w:proofErr w:type="spellStart"/>
      <w:r w:rsidRPr="008C2EA0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sz w:val="28"/>
        </w:rPr>
        <w:t xml:space="preserve"> городского поселения </w:t>
      </w:r>
      <w:proofErr w:type="spellStart"/>
      <w:r w:rsidRPr="008C2EA0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sz w:val="28"/>
        </w:rPr>
        <w:t xml:space="preserve"> района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2509A8" w:rsidRPr="008C2EA0" w:rsidRDefault="002509A8">
      <w:pPr>
        <w:spacing w:after="0" w:line="240" w:lineRule="auto"/>
        <w:ind w:firstLine="870"/>
        <w:jc w:val="both"/>
        <w:rPr>
          <w:rFonts w:ascii="Times New Roman" w:eastAsia="Times New Roman" w:hAnsi="Times New Roman" w:cs="Times New Roman"/>
          <w:sz w:val="28"/>
        </w:rPr>
      </w:pPr>
    </w:p>
    <w:p w:rsidR="00B62B82" w:rsidRPr="00C21239" w:rsidRDefault="00B62B82" w:rsidP="00B62B82">
      <w:pPr>
        <w:widowControl w:val="0"/>
        <w:spacing w:after="0" w:line="240" w:lineRule="auto"/>
        <w:ind w:firstLine="870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C2123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Мониторинг проведен 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юридическим отделом</w:t>
      </w:r>
      <w:r w:rsidRPr="00C21239"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администрации </w:t>
      </w:r>
      <w:proofErr w:type="spellStart"/>
      <w:r w:rsidRPr="008D1DF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8D1DF0">
        <w:rPr>
          <w:rFonts w:ascii="Times New Roman" w:hAnsi="Times New Roman" w:cs="Times New Roman"/>
          <w:sz w:val="28"/>
          <w:szCs w:val="28"/>
        </w:rPr>
        <w:t xml:space="preserve"> городского поселения </w:t>
      </w:r>
      <w:proofErr w:type="spellStart"/>
      <w:r w:rsidRPr="008D1DF0">
        <w:rPr>
          <w:rFonts w:ascii="Times New Roman" w:hAnsi="Times New Roman" w:cs="Times New Roman"/>
          <w:sz w:val="28"/>
          <w:szCs w:val="28"/>
        </w:rPr>
        <w:t>Кореновского</w:t>
      </w:r>
      <w:proofErr w:type="spellEnd"/>
      <w:r w:rsidRPr="008D1DF0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.</w:t>
      </w:r>
    </w:p>
    <w:p w:rsidR="002509A8" w:rsidRPr="008C2EA0" w:rsidRDefault="002509A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509A8" w:rsidRPr="008C2EA0" w:rsidRDefault="004A6F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В процессе мониторинга использованы положения Федерального закона от 17 июля 2009 </w:t>
      </w:r>
      <w:r w:rsidRPr="008C2EA0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172-ФЗ «Об антикоррупционной экспертизе нормативных правовых актов и проектов нормативных правовых актов», постановления Правительства Российской Федерации от 26 февраля 2010 года </w:t>
      </w:r>
      <w:r w:rsidRPr="008C2EA0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96 «Об антикоррупционной экспертизе нормативных правовых актов и проектов нормативных правовых актов», постановлений Правительства Российской Федерации от 19 августа 2011 года </w:t>
      </w:r>
      <w:r w:rsidRPr="008C2EA0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684 «Об утверждении методики осуществления мониторинга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правоприменения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в Российской Федерации», постановление администрации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городского поселения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Кореновский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район от 01 октября 2013 года </w:t>
      </w:r>
      <w:r w:rsidRPr="008C2EA0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995 «О комиссии по проведению антикоррупционной экспертизы нормативных правовых актов (их проектов) администрации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городского поселения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района» (с изменениями от 27 ноября 2013 года </w:t>
      </w:r>
      <w:r w:rsidRPr="008C2EA0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1215), постановление администрации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городского поселения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района от 23 июля 2014 года </w:t>
      </w:r>
      <w:r w:rsidRPr="008C2EA0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666 «Об утверждении Порядка проведения мониторинга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правоприменения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муниципальных нормативных правовых актов администрации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городского поселения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района».</w:t>
      </w:r>
    </w:p>
    <w:p w:rsidR="002509A8" w:rsidRPr="008C2EA0" w:rsidRDefault="002509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2509A8" w:rsidRPr="008C2EA0" w:rsidRDefault="004A6F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b/>
          <w:color w:val="26282F"/>
          <w:sz w:val="28"/>
        </w:rPr>
        <w:lastRenderedPageBreak/>
        <w:t>II. Описательная часть</w:t>
      </w:r>
    </w:p>
    <w:p w:rsidR="002509A8" w:rsidRPr="008C2EA0" w:rsidRDefault="002509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</w:p>
    <w:p w:rsidR="002509A8" w:rsidRPr="008C2EA0" w:rsidRDefault="004A6F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C2EA0">
        <w:rPr>
          <w:rFonts w:ascii="Times New Roman" w:eastAsia="Times New Roman" w:hAnsi="Times New Roman" w:cs="Times New Roman"/>
          <w:color w:val="000000"/>
          <w:sz w:val="28"/>
        </w:rPr>
        <w:t>В представленном муниципальном нормативном правовом акте выявлены следующие противоречия действующему законодательству:</w:t>
      </w:r>
    </w:p>
    <w:p w:rsidR="002509A8" w:rsidRPr="008C2EA0" w:rsidRDefault="004A6F83" w:rsidP="00FF1B6D">
      <w:pPr>
        <w:numPr>
          <w:ilvl w:val="0"/>
          <w:numId w:val="3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статьей 12 </w:t>
      </w:r>
      <w:r w:rsidRPr="008C2EA0">
        <w:rPr>
          <w:rFonts w:ascii="Times New Roman" w:eastAsia="Times New Roman" w:hAnsi="Times New Roman" w:cs="Times New Roman"/>
          <w:sz w:val="28"/>
        </w:rPr>
        <w:t xml:space="preserve">Федерального закона от 27 июля 2010 года </w:t>
      </w:r>
      <w:r w:rsidRPr="008C2EA0">
        <w:rPr>
          <w:rFonts w:ascii="Times New Roman" w:eastAsia="Segoe UI Symbol" w:hAnsi="Times New Roman" w:cs="Times New Roman"/>
          <w:sz w:val="28"/>
        </w:rPr>
        <w:t>№</w:t>
      </w:r>
      <w:r w:rsidRPr="008C2EA0">
        <w:rPr>
          <w:rFonts w:ascii="Times New Roman" w:eastAsia="Times New Roman" w:hAnsi="Times New Roman" w:cs="Times New Roman"/>
          <w:sz w:val="28"/>
        </w:rPr>
        <w:t xml:space="preserve"> 210-ФЗ «Об организации предоставления государственных и муниципальных услуг» установлены требования к структуре административных регламентов, которая должна содержать разделы, устанавливающие: </w:t>
      </w:r>
    </w:p>
    <w:p w:rsidR="002509A8" w:rsidRPr="008C2EA0" w:rsidRDefault="004A6F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sz w:val="28"/>
        </w:rPr>
        <w:t>1) общие положения;</w:t>
      </w:r>
    </w:p>
    <w:p w:rsidR="002509A8" w:rsidRPr="008C2EA0" w:rsidRDefault="004A6F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sz w:val="28"/>
        </w:rPr>
        <w:t>2) стандарт предоставления государственной или муниципальной услуги;</w:t>
      </w:r>
    </w:p>
    <w:p w:rsidR="002509A8" w:rsidRPr="008C2EA0" w:rsidRDefault="004A6F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sz w:val="28"/>
        </w:rPr>
        <w:t>3)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центрах;</w:t>
      </w:r>
    </w:p>
    <w:p w:rsidR="002509A8" w:rsidRPr="008C2EA0" w:rsidRDefault="004A6F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sz w:val="28"/>
        </w:rPr>
        <w:t>4) формы контроля за исполнением административного регламента;</w:t>
      </w:r>
    </w:p>
    <w:p w:rsidR="002509A8" w:rsidRPr="008C2EA0" w:rsidRDefault="004A6F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sz w:val="28"/>
        </w:rPr>
        <w:t xml:space="preserve">5) досудебный (внесудебный) порядок обжалования решений и действий (бездействия) органа, 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предоставляющего государственную услугу, органа, предоставляющего муниципальную услугу, </w:t>
      </w:r>
      <w:r w:rsidRPr="008C2EA0">
        <w:rPr>
          <w:rFonts w:ascii="Times New Roman" w:eastAsia="Times New Roman" w:hAnsi="Times New Roman" w:cs="Times New Roman"/>
          <w:sz w:val="28"/>
        </w:rPr>
        <w:t>а также должностных лиц, государстве</w:t>
      </w:r>
      <w:r w:rsidR="00CF6848">
        <w:rPr>
          <w:rFonts w:ascii="Times New Roman" w:eastAsia="Times New Roman" w:hAnsi="Times New Roman" w:cs="Times New Roman"/>
          <w:sz w:val="28"/>
        </w:rPr>
        <w:t>нных или муниципальных служащих;</w:t>
      </w:r>
    </w:p>
    <w:p w:rsidR="002509A8" w:rsidRPr="008C2EA0" w:rsidRDefault="004A6F83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sz w:val="28"/>
        </w:rPr>
        <w:t xml:space="preserve">подпунктом д пункта 1 Указа Президента РФ от 7 мая 2012 года           </w:t>
      </w:r>
      <w:r w:rsidRPr="008C2EA0">
        <w:rPr>
          <w:rFonts w:ascii="Times New Roman" w:eastAsia="Segoe UI Symbol" w:hAnsi="Times New Roman" w:cs="Times New Roman"/>
          <w:sz w:val="28"/>
        </w:rPr>
        <w:t>№</w:t>
      </w:r>
      <w:r w:rsidRPr="008C2EA0">
        <w:rPr>
          <w:rFonts w:ascii="Times New Roman" w:eastAsia="Times New Roman" w:hAnsi="Times New Roman" w:cs="Times New Roman"/>
          <w:sz w:val="28"/>
        </w:rPr>
        <w:t xml:space="preserve"> 601 «Об основных направлениях совершенствования системы государственного управления» рекомендовано сокращение времени ожидания в очереди при обращении заявителя в орган местного самоуправления для получения м</w:t>
      </w:r>
      <w:r w:rsidR="00CF6848">
        <w:rPr>
          <w:rFonts w:ascii="Times New Roman" w:eastAsia="Times New Roman" w:hAnsi="Times New Roman" w:cs="Times New Roman"/>
          <w:sz w:val="28"/>
        </w:rPr>
        <w:t>униципальной услуги до 15 минут;</w:t>
      </w:r>
    </w:p>
    <w:p w:rsidR="00A74C47" w:rsidRDefault="004A6F83" w:rsidP="00E429E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4C47">
        <w:rPr>
          <w:rFonts w:ascii="Times New Roman" w:eastAsia="Times New Roman" w:hAnsi="Times New Roman" w:cs="Times New Roman"/>
          <w:sz w:val="28"/>
        </w:rPr>
        <w:t xml:space="preserve">в Федеральный закон от 2 мая 2006 года </w:t>
      </w:r>
      <w:r w:rsidRPr="00A74C47">
        <w:rPr>
          <w:rFonts w:ascii="Times New Roman" w:eastAsia="Segoe UI Symbol" w:hAnsi="Times New Roman" w:cs="Times New Roman"/>
          <w:sz w:val="28"/>
        </w:rPr>
        <w:t>№</w:t>
      </w:r>
      <w:r w:rsidRPr="00A74C47">
        <w:rPr>
          <w:rFonts w:ascii="Times New Roman" w:eastAsia="Times New Roman" w:hAnsi="Times New Roman" w:cs="Times New Roman"/>
          <w:sz w:val="28"/>
        </w:rPr>
        <w:t xml:space="preserve"> 59-ФЗ «О порядке рассмотрения обращений  граждан Российской Федерации» внесен ряд изменений, касающиеся формы обращений граждан (письменной или электронной), требований к письменным обращениям граждан, изменения, касающиеся прав на обращения с заявлениями юридических лиц, а также объединений граждан, </w:t>
      </w:r>
      <w:r w:rsidRPr="00A74C47">
        <w:rPr>
          <w:rFonts w:ascii="Times New Roman" w:eastAsia="Times New Roman" w:hAnsi="Times New Roman" w:cs="Times New Roman"/>
          <w:color w:val="000000"/>
          <w:sz w:val="28"/>
        </w:rPr>
        <w:t xml:space="preserve">в том числе юридических лиц, осуществляющими публично значимые функции государственными и муниципальными </w:t>
      </w:r>
      <w:r w:rsidRPr="00A74C47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учреждениями, иными организа</w:t>
      </w:r>
      <w:r w:rsidR="00A74C47" w:rsidRPr="00A74C47">
        <w:rPr>
          <w:rFonts w:ascii="Times New Roman" w:eastAsia="Times New Roman" w:hAnsi="Times New Roman" w:cs="Times New Roman"/>
          <w:color w:val="000000"/>
          <w:sz w:val="28"/>
          <w:szCs w:val="28"/>
        </w:rPr>
        <w:t>циями и их должностными лицами;</w:t>
      </w:r>
    </w:p>
    <w:p w:rsidR="00A57296" w:rsidRPr="00A74C47" w:rsidRDefault="00A74C47" w:rsidP="00E429E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246CD" w:rsidRPr="00A74C4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соответствии с </w:t>
      </w:r>
      <w:r w:rsidR="004246CD" w:rsidRPr="00A74C47">
        <w:rPr>
          <w:rFonts w:ascii="Times New Roman" w:hAnsi="Times New Roman" w:cs="Times New Roman"/>
          <w:sz w:val="28"/>
          <w:szCs w:val="28"/>
        </w:rPr>
        <w:t xml:space="preserve">Федеральным законом от 6 октября 2003 года                № 131-ФЗ «Об общих принципах организации местного самоуправления в Российской Федерации», Федеральным </w:t>
      </w:r>
      <w:hyperlink r:id="rId7" w:history="1">
        <w:r w:rsidR="004246CD" w:rsidRPr="00A74C47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4246CD" w:rsidRPr="00A74C47">
        <w:rPr>
          <w:rFonts w:ascii="Times New Roman" w:hAnsi="Times New Roman" w:cs="Times New Roman"/>
          <w:sz w:val="28"/>
          <w:szCs w:val="28"/>
        </w:rPr>
        <w:t xml:space="preserve"> от 27 июля 2010 года                      № 210-ФЗ «Об организации предоставления государственных и муниципальных услуг»</w:t>
      </w:r>
      <w:r w:rsidR="00683836" w:rsidRPr="00A74C47">
        <w:rPr>
          <w:rFonts w:ascii="Times New Roman" w:hAnsi="Times New Roman" w:cs="Times New Roman"/>
          <w:sz w:val="28"/>
          <w:szCs w:val="28"/>
        </w:rPr>
        <w:t>,</w:t>
      </w:r>
      <w:r w:rsidR="004246CD" w:rsidRPr="00A74C47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proofErr w:type="spellStart"/>
      <w:r w:rsidR="004246CD" w:rsidRPr="00A74C47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="004246CD" w:rsidRPr="00A74C47">
        <w:rPr>
          <w:rFonts w:ascii="Times New Roman" w:eastAsia="Times New Roman" w:hAnsi="Times New Roman" w:cs="Times New Roman"/>
          <w:sz w:val="28"/>
        </w:rPr>
        <w:t xml:space="preserve"> городского поселения </w:t>
      </w:r>
      <w:proofErr w:type="spellStart"/>
      <w:r w:rsidR="004246CD" w:rsidRPr="00A74C47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="004246CD" w:rsidRPr="00A74C47">
        <w:rPr>
          <w:rFonts w:ascii="Times New Roman" w:eastAsia="Times New Roman" w:hAnsi="Times New Roman" w:cs="Times New Roman"/>
          <w:sz w:val="28"/>
        </w:rPr>
        <w:t xml:space="preserve"> поселения </w:t>
      </w:r>
      <w:proofErr w:type="spellStart"/>
      <w:r w:rsidR="004246CD" w:rsidRPr="00A74C47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="004246CD" w:rsidRPr="00A74C47">
        <w:rPr>
          <w:rFonts w:ascii="Times New Roman" w:eastAsia="Times New Roman" w:hAnsi="Times New Roman" w:cs="Times New Roman"/>
          <w:sz w:val="28"/>
        </w:rPr>
        <w:t xml:space="preserve"> района                         от 26 декабря 2013 года № 1340 «</w:t>
      </w:r>
      <w:r w:rsidR="004246CD" w:rsidRPr="00A74C47">
        <w:rPr>
          <w:rFonts w:ascii="Times New Roman" w:hAnsi="Times New Roman" w:cs="Times New Roman"/>
          <w:bCs/>
          <w:sz w:val="28"/>
          <w:szCs w:val="28"/>
        </w:rPr>
        <w:t xml:space="preserve">Об утверждении Реестра муниципальных </w:t>
      </w:r>
      <w:r w:rsidR="004246CD" w:rsidRPr="00A74C47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услуг (функций), предоставляемых (исполняемых) администрацией </w:t>
      </w:r>
      <w:proofErr w:type="spellStart"/>
      <w:r w:rsidR="004246CD" w:rsidRPr="00A74C47">
        <w:rPr>
          <w:rFonts w:ascii="Times New Roman" w:hAnsi="Times New Roman" w:cs="Times New Roman"/>
          <w:bCs/>
          <w:sz w:val="28"/>
          <w:szCs w:val="28"/>
          <w:lang w:eastAsia="ar-SA"/>
        </w:rPr>
        <w:t>Кореновского</w:t>
      </w:r>
      <w:proofErr w:type="spellEnd"/>
      <w:r w:rsidR="004246CD" w:rsidRPr="00A74C47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городского поселения </w:t>
      </w:r>
      <w:proofErr w:type="spellStart"/>
      <w:r w:rsidR="004246CD" w:rsidRPr="00A74C47">
        <w:rPr>
          <w:rFonts w:ascii="Times New Roman" w:hAnsi="Times New Roman" w:cs="Times New Roman"/>
          <w:bCs/>
          <w:sz w:val="28"/>
          <w:szCs w:val="28"/>
          <w:lang w:eastAsia="ar-SA"/>
        </w:rPr>
        <w:t>Кореновского</w:t>
      </w:r>
      <w:proofErr w:type="spellEnd"/>
      <w:r w:rsidR="004246CD" w:rsidRPr="00A74C47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района»</w:t>
      </w:r>
      <w:r w:rsidR="00683836" w:rsidRPr="00A74C47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6240B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администрацией </w:t>
      </w:r>
      <w:proofErr w:type="spellStart"/>
      <w:r w:rsidR="006240B0">
        <w:rPr>
          <w:rFonts w:ascii="Times New Roman" w:hAnsi="Times New Roman" w:cs="Times New Roman"/>
          <w:bCs/>
          <w:sz w:val="28"/>
          <w:szCs w:val="28"/>
          <w:lang w:eastAsia="ar-SA"/>
        </w:rPr>
        <w:t>Кореновского</w:t>
      </w:r>
      <w:proofErr w:type="spellEnd"/>
      <w:r w:rsidR="006240B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городского поселения </w:t>
      </w:r>
      <w:proofErr w:type="spellStart"/>
      <w:r w:rsidR="006240B0">
        <w:rPr>
          <w:rFonts w:ascii="Times New Roman" w:hAnsi="Times New Roman" w:cs="Times New Roman"/>
          <w:bCs/>
          <w:sz w:val="28"/>
          <w:szCs w:val="28"/>
          <w:lang w:eastAsia="ar-SA"/>
        </w:rPr>
        <w:t>Кореновского</w:t>
      </w:r>
      <w:proofErr w:type="spellEnd"/>
      <w:r w:rsidR="006240B0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района предоставляется муниципальная услуга </w:t>
      </w:r>
      <w:r w:rsidR="00E95B49" w:rsidRPr="00A74C47">
        <w:rPr>
          <w:rFonts w:ascii="Times New Roman" w:eastAsia="Times New Roman" w:hAnsi="Times New Roman" w:cs="Times New Roman"/>
          <w:sz w:val="28"/>
          <w:shd w:val="clear" w:color="auto" w:fill="FFFFFF"/>
        </w:rPr>
        <w:t>«</w:t>
      </w:r>
      <w:r w:rsidR="00E95B49" w:rsidRPr="00A74C47">
        <w:rPr>
          <w:rFonts w:ascii="Times New Roman" w:hAnsi="Times New Roman" w:cs="Times New Roman"/>
          <w:bCs/>
          <w:sz w:val="28"/>
          <w:szCs w:val="28"/>
        </w:rPr>
        <w:t xml:space="preserve">Предоставление выписки из </w:t>
      </w:r>
      <w:proofErr w:type="spellStart"/>
      <w:r w:rsidR="00E95B49" w:rsidRPr="00A74C47">
        <w:rPr>
          <w:rFonts w:ascii="Times New Roman" w:hAnsi="Times New Roman" w:cs="Times New Roman"/>
          <w:bCs/>
          <w:sz w:val="28"/>
          <w:szCs w:val="28"/>
        </w:rPr>
        <w:t>похозяйственной</w:t>
      </w:r>
      <w:proofErr w:type="spellEnd"/>
      <w:r w:rsidR="00E95B49" w:rsidRPr="00A74C47">
        <w:rPr>
          <w:rFonts w:ascii="Times New Roman" w:hAnsi="Times New Roman" w:cs="Times New Roman"/>
          <w:bCs/>
          <w:sz w:val="28"/>
          <w:szCs w:val="28"/>
        </w:rPr>
        <w:t xml:space="preserve"> книги</w:t>
      </w:r>
      <w:r w:rsidR="00E95B49" w:rsidRPr="00A74C47">
        <w:rPr>
          <w:rFonts w:ascii="Times New Roman" w:eastAsia="Times New Roman" w:hAnsi="Times New Roman" w:cs="Times New Roman"/>
          <w:sz w:val="28"/>
          <w:shd w:val="clear" w:color="auto" w:fill="FFFFFF"/>
        </w:rPr>
        <w:t>»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;</w:t>
      </w:r>
    </w:p>
    <w:p w:rsidR="002509A8" w:rsidRPr="008C2EA0" w:rsidRDefault="00A74C47" w:rsidP="00E95B49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р</w:t>
      </w:r>
      <w:r w:rsidR="004A6F83" w:rsidRPr="008C2EA0">
        <w:rPr>
          <w:rFonts w:ascii="Times New Roman" w:eastAsia="Times New Roman" w:hAnsi="Times New Roman" w:cs="Times New Roman"/>
          <w:sz w:val="28"/>
        </w:rPr>
        <w:t xml:space="preserve">ешением Совета </w:t>
      </w:r>
      <w:proofErr w:type="spellStart"/>
      <w:r w:rsidR="004A6F83" w:rsidRPr="008C2EA0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="004A6F83" w:rsidRPr="008C2EA0">
        <w:rPr>
          <w:rFonts w:ascii="Times New Roman" w:eastAsia="Times New Roman" w:hAnsi="Times New Roman" w:cs="Times New Roman"/>
          <w:sz w:val="28"/>
        </w:rPr>
        <w:t xml:space="preserve"> городского поселения </w:t>
      </w:r>
      <w:proofErr w:type="spellStart"/>
      <w:r w:rsidR="004A6F83" w:rsidRPr="008C2EA0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="004A6F83" w:rsidRPr="008C2EA0">
        <w:rPr>
          <w:rFonts w:ascii="Times New Roman" w:eastAsia="Times New Roman" w:hAnsi="Times New Roman" w:cs="Times New Roman"/>
          <w:sz w:val="28"/>
        </w:rPr>
        <w:t xml:space="preserve"> поселения от 27 февраля 2013 года </w:t>
      </w:r>
      <w:r w:rsidR="004A6F83" w:rsidRPr="008C2EA0">
        <w:rPr>
          <w:rFonts w:ascii="Times New Roman" w:eastAsia="Segoe UI Symbol" w:hAnsi="Times New Roman" w:cs="Times New Roman"/>
          <w:sz w:val="28"/>
        </w:rPr>
        <w:t>№</w:t>
      </w:r>
      <w:r w:rsidR="004A6F83" w:rsidRPr="008C2EA0">
        <w:rPr>
          <w:rFonts w:ascii="Times New Roman" w:eastAsia="Times New Roman" w:hAnsi="Times New Roman" w:cs="Times New Roman"/>
          <w:sz w:val="28"/>
        </w:rPr>
        <w:t xml:space="preserve"> 320 «О структуре администрации </w:t>
      </w:r>
      <w:proofErr w:type="spellStart"/>
      <w:r w:rsidR="004A6F83" w:rsidRPr="008C2EA0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="004A6F83" w:rsidRPr="008C2EA0">
        <w:rPr>
          <w:rFonts w:ascii="Times New Roman" w:eastAsia="Times New Roman" w:hAnsi="Times New Roman" w:cs="Times New Roman"/>
          <w:sz w:val="28"/>
        </w:rPr>
        <w:t xml:space="preserve"> городского поселения </w:t>
      </w:r>
      <w:proofErr w:type="spellStart"/>
      <w:r w:rsidR="004A6F83" w:rsidRPr="008C2EA0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="004A6F83" w:rsidRPr="008C2EA0">
        <w:rPr>
          <w:rFonts w:ascii="Times New Roman" w:eastAsia="Times New Roman" w:hAnsi="Times New Roman" w:cs="Times New Roman"/>
          <w:sz w:val="28"/>
        </w:rPr>
        <w:t xml:space="preserve"> района» утверждена структура администрации </w:t>
      </w:r>
      <w:proofErr w:type="spellStart"/>
      <w:r w:rsidR="004A6F83" w:rsidRPr="008C2EA0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="004A6F83" w:rsidRPr="008C2EA0">
        <w:rPr>
          <w:rFonts w:ascii="Times New Roman" w:eastAsia="Times New Roman" w:hAnsi="Times New Roman" w:cs="Times New Roman"/>
          <w:sz w:val="28"/>
        </w:rPr>
        <w:t xml:space="preserve"> городского поселения </w:t>
      </w:r>
      <w:proofErr w:type="spellStart"/>
      <w:r w:rsidR="004A6F83" w:rsidRPr="008C2EA0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="004A6F83" w:rsidRPr="008C2EA0">
        <w:rPr>
          <w:rFonts w:ascii="Times New Roman" w:eastAsia="Times New Roman" w:hAnsi="Times New Roman" w:cs="Times New Roman"/>
          <w:sz w:val="28"/>
        </w:rPr>
        <w:t xml:space="preserve"> района, согласно которой произошли кадровые изменения.</w:t>
      </w:r>
    </w:p>
    <w:p w:rsidR="002509A8" w:rsidRDefault="004A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Антикоррупционная экспертиза проводилась 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 февраля 2010 года </w:t>
      </w:r>
      <w:r w:rsidRPr="008C2EA0">
        <w:rPr>
          <w:rFonts w:ascii="Times New Roman" w:eastAsia="Segoe UI Symbol" w:hAnsi="Times New Roman" w:cs="Times New Roman"/>
          <w:color w:val="000000"/>
          <w:sz w:val="28"/>
        </w:rPr>
        <w:t>№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96 «</w:t>
      </w:r>
      <w:r w:rsidRPr="008C2EA0">
        <w:rPr>
          <w:rFonts w:ascii="Times New Roman" w:eastAsia="Times New Roman" w:hAnsi="Times New Roman" w:cs="Times New Roman"/>
          <w:sz w:val="28"/>
        </w:rPr>
        <w:t>Об антикоррупционной экспертизе нормативных правовых актов и проектов нормативных правовых актов»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коррупциогенные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факторы, устанавливающие для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правоприменителя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содержащие неопределенные, трудновыполнимые и (или) обременительные требования к гражданам и организациям, в правовом акте не выявлены.</w:t>
      </w:r>
    </w:p>
    <w:p w:rsidR="00963747" w:rsidRDefault="0096374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27B1" w:rsidRDefault="006627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509A8" w:rsidRPr="00A7168F" w:rsidRDefault="004A6F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168F">
        <w:rPr>
          <w:rFonts w:ascii="Times New Roman" w:eastAsia="Times New Roman" w:hAnsi="Times New Roman" w:cs="Times New Roman"/>
          <w:b/>
          <w:color w:val="26282F"/>
          <w:sz w:val="28"/>
          <w:szCs w:val="28"/>
        </w:rPr>
        <w:t>III. Выводы и рекомендации</w:t>
      </w:r>
    </w:p>
    <w:p w:rsidR="002509A8" w:rsidRPr="00A7168F" w:rsidRDefault="002509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509A8" w:rsidRPr="008C2EA0" w:rsidRDefault="004A6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8C2EA0">
        <w:rPr>
          <w:rFonts w:ascii="Times New Roman" w:eastAsia="Times New Roman" w:hAnsi="Times New Roman" w:cs="Times New Roman"/>
          <w:color w:val="000000"/>
          <w:sz w:val="28"/>
        </w:rPr>
        <w:t>Представленный муниципальный правовой акт - п</w:t>
      </w:r>
      <w:r w:rsidRPr="008C2EA0">
        <w:rPr>
          <w:rFonts w:ascii="Times New Roman" w:eastAsia="Times New Roman" w:hAnsi="Times New Roman" w:cs="Times New Roman"/>
          <w:sz w:val="28"/>
        </w:rPr>
        <w:t xml:space="preserve">остановление администрации </w:t>
      </w:r>
      <w:proofErr w:type="spellStart"/>
      <w:r w:rsidRPr="008C2EA0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sz w:val="28"/>
        </w:rPr>
        <w:t xml:space="preserve"> городского поселения </w:t>
      </w:r>
      <w:proofErr w:type="spellStart"/>
      <w:r w:rsidRPr="008C2EA0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sz w:val="28"/>
        </w:rPr>
        <w:t xml:space="preserve"> района</w:t>
      </w:r>
      <w:r w:rsidR="00E603D2">
        <w:rPr>
          <w:rFonts w:ascii="Times New Roman" w:eastAsia="Times New Roman" w:hAnsi="Times New Roman" w:cs="Times New Roman"/>
          <w:sz w:val="28"/>
        </w:rPr>
        <w:t xml:space="preserve">             </w:t>
      </w:r>
      <w:r w:rsidRPr="008C2EA0">
        <w:rPr>
          <w:rFonts w:ascii="Times New Roman" w:eastAsia="Times New Roman" w:hAnsi="Times New Roman" w:cs="Times New Roman"/>
          <w:sz w:val="28"/>
        </w:rPr>
        <w:t xml:space="preserve"> от 28 июля 2010 года </w:t>
      </w:r>
      <w:r w:rsidRPr="008C2EA0">
        <w:rPr>
          <w:rFonts w:ascii="Times New Roman" w:eastAsia="Segoe UI Symbol" w:hAnsi="Times New Roman" w:cs="Times New Roman"/>
          <w:sz w:val="28"/>
        </w:rPr>
        <w:t>№</w:t>
      </w:r>
      <w:r w:rsidRPr="008C2EA0">
        <w:rPr>
          <w:rFonts w:ascii="Times New Roman" w:eastAsia="Times New Roman" w:hAnsi="Times New Roman" w:cs="Times New Roman"/>
          <w:sz w:val="28"/>
        </w:rPr>
        <w:t xml:space="preserve"> 593 «</w:t>
      </w:r>
      <w:r w:rsidRPr="008C2EA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Об утверждении административного регламента организационно-кадрового отдела администрации </w:t>
      </w:r>
      <w:proofErr w:type="spellStart"/>
      <w:r w:rsidRPr="008C2EA0">
        <w:rPr>
          <w:rFonts w:ascii="Times New Roman" w:eastAsia="Times New Roman" w:hAnsi="Times New Roman" w:cs="Times New Roman"/>
          <w:sz w:val="28"/>
          <w:shd w:val="clear" w:color="auto" w:fill="FFFFFF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городского поселения </w:t>
      </w:r>
      <w:proofErr w:type="spellStart"/>
      <w:r w:rsidRPr="008C2EA0">
        <w:rPr>
          <w:rFonts w:ascii="Times New Roman" w:eastAsia="Times New Roman" w:hAnsi="Times New Roman" w:cs="Times New Roman"/>
          <w:sz w:val="28"/>
          <w:shd w:val="clear" w:color="auto" w:fill="FFFFFF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района по предоставлению муниципальной услуги  «</w:t>
      </w:r>
      <w:r w:rsidRPr="008C2EA0">
        <w:rPr>
          <w:rFonts w:ascii="Times New Roman" w:eastAsia="Times New Roman" w:hAnsi="Times New Roman" w:cs="Times New Roman"/>
          <w:sz w:val="28"/>
        </w:rPr>
        <w:t xml:space="preserve">Выдача выписок из </w:t>
      </w:r>
      <w:proofErr w:type="spellStart"/>
      <w:r w:rsidRPr="008C2EA0">
        <w:rPr>
          <w:rFonts w:ascii="Times New Roman" w:eastAsia="Times New Roman" w:hAnsi="Times New Roman" w:cs="Times New Roman"/>
          <w:sz w:val="28"/>
        </w:rPr>
        <w:t>похозяйственных</w:t>
      </w:r>
      <w:proofErr w:type="spellEnd"/>
      <w:r w:rsidRPr="008C2EA0">
        <w:rPr>
          <w:rFonts w:ascii="Times New Roman" w:eastAsia="Times New Roman" w:hAnsi="Times New Roman" w:cs="Times New Roman"/>
          <w:sz w:val="28"/>
        </w:rPr>
        <w:t xml:space="preserve"> книг для получения субсидий за реализованную продукцию, выращенную в личных подсобных хозяйствах</w:t>
      </w:r>
      <w:r w:rsidRPr="008C2EA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» 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не содержит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коррупциогенные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факторы, но имеет противоречия действующему законодательству, поскольку в действующее федеральное законодательство, локальные правовые акты </w:t>
      </w:r>
      <w:proofErr w:type="spellStart"/>
      <w:r w:rsidRPr="008C2EA0">
        <w:rPr>
          <w:rFonts w:ascii="Times New Roman" w:eastAsia="Times New Roman" w:hAnsi="Times New Roman" w:cs="Times New Roman"/>
          <w:color w:val="000000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 городского поселения внесен ряд изменений, касающихся предоставления муниципальной услуги.</w:t>
      </w:r>
    </w:p>
    <w:p w:rsidR="002509A8" w:rsidRPr="008C2EA0" w:rsidRDefault="004A6F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В целях устранения выявленных противоречий, недостатков, указанных в описательной части настоящего заключения предлагается (рекомендуется): </w:t>
      </w:r>
      <w:r w:rsidRPr="008C2EA0">
        <w:rPr>
          <w:rFonts w:ascii="Times New Roman" w:eastAsia="Times New Roman" w:hAnsi="Times New Roman" w:cs="Times New Roman"/>
          <w:sz w:val="28"/>
        </w:rPr>
        <w:t xml:space="preserve">разработать и утвердить административный регламент общего </w:t>
      </w:r>
      <w:r w:rsidRPr="008C2EA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отдела администрации </w:t>
      </w:r>
      <w:proofErr w:type="spellStart"/>
      <w:r w:rsidRPr="008C2EA0">
        <w:rPr>
          <w:rFonts w:ascii="Times New Roman" w:eastAsia="Times New Roman" w:hAnsi="Times New Roman" w:cs="Times New Roman"/>
          <w:sz w:val="28"/>
          <w:shd w:val="clear" w:color="auto" w:fill="FFFFFF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городского поселения </w:t>
      </w:r>
      <w:proofErr w:type="spellStart"/>
      <w:r w:rsidRPr="008C2EA0">
        <w:rPr>
          <w:rFonts w:ascii="Times New Roman" w:eastAsia="Times New Roman" w:hAnsi="Times New Roman" w:cs="Times New Roman"/>
          <w:sz w:val="28"/>
          <w:shd w:val="clear" w:color="auto" w:fill="FFFFFF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района по предоставлению муниципальной услуги </w:t>
      </w:r>
      <w:r w:rsidR="00CA3B2C" w:rsidRPr="00CA3B2C">
        <w:rPr>
          <w:rFonts w:ascii="Times New Roman" w:eastAsia="Times New Roman" w:hAnsi="Times New Roman" w:cs="Times New Roman"/>
          <w:sz w:val="28"/>
          <w:shd w:val="clear" w:color="auto" w:fill="FFFFFF"/>
        </w:rPr>
        <w:t>«</w:t>
      </w:r>
      <w:r w:rsidR="00CA3B2C" w:rsidRPr="00CA3B2C">
        <w:rPr>
          <w:rFonts w:ascii="Times New Roman" w:hAnsi="Times New Roman" w:cs="Times New Roman"/>
          <w:bCs/>
          <w:sz w:val="28"/>
          <w:szCs w:val="28"/>
        </w:rPr>
        <w:t xml:space="preserve">Предоставление выписки из </w:t>
      </w:r>
      <w:proofErr w:type="spellStart"/>
      <w:r w:rsidR="00CA3B2C" w:rsidRPr="00CA3B2C">
        <w:rPr>
          <w:rFonts w:ascii="Times New Roman" w:hAnsi="Times New Roman" w:cs="Times New Roman"/>
          <w:bCs/>
          <w:sz w:val="28"/>
          <w:szCs w:val="28"/>
        </w:rPr>
        <w:t>похозяйственной</w:t>
      </w:r>
      <w:proofErr w:type="spellEnd"/>
      <w:r w:rsidR="00CA3B2C" w:rsidRPr="00CA3B2C">
        <w:rPr>
          <w:rFonts w:ascii="Times New Roman" w:hAnsi="Times New Roman" w:cs="Times New Roman"/>
          <w:bCs/>
          <w:sz w:val="28"/>
          <w:szCs w:val="28"/>
        </w:rPr>
        <w:t xml:space="preserve"> книги»</w:t>
      </w:r>
      <w:r w:rsidR="00CA3B2C" w:rsidRPr="00CA3B2C">
        <w:rPr>
          <w:rFonts w:ascii="Times New Roman" w:eastAsia="Times New Roman" w:hAnsi="Times New Roman" w:cs="Times New Roman"/>
          <w:sz w:val="28"/>
        </w:rPr>
        <w:t xml:space="preserve"> </w:t>
      </w:r>
      <w:r w:rsidRPr="00CA3B2C">
        <w:rPr>
          <w:rFonts w:ascii="Times New Roman" w:eastAsia="Times New Roman" w:hAnsi="Times New Roman" w:cs="Times New Roman"/>
          <w:sz w:val="28"/>
        </w:rPr>
        <w:t>с</w:t>
      </w:r>
      <w:r w:rsidRPr="008C2EA0">
        <w:rPr>
          <w:rFonts w:ascii="Times New Roman" w:eastAsia="Times New Roman" w:hAnsi="Times New Roman" w:cs="Times New Roman"/>
          <w:sz w:val="28"/>
        </w:rPr>
        <w:t xml:space="preserve"> </w:t>
      </w:r>
      <w:r w:rsidRPr="008C2EA0">
        <w:rPr>
          <w:rFonts w:ascii="Times New Roman" w:eastAsia="Times New Roman" w:hAnsi="Times New Roman" w:cs="Times New Roman"/>
          <w:color w:val="000000"/>
          <w:sz w:val="28"/>
        </w:rPr>
        <w:t xml:space="preserve">учетом </w:t>
      </w:r>
      <w:r w:rsidRPr="008C2EA0">
        <w:rPr>
          <w:rFonts w:ascii="Times New Roman" w:eastAsia="Times New Roman" w:hAnsi="Times New Roman" w:cs="Times New Roman"/>
          <w:sz w:val="28"/>
        </w:rPr>
        <w:t xml:space="preserve">вступивших в законную силу изменений федерального законодательства, принятых локальных актов </w:t>
      </w:r>
      <w:proofErr w:type="spellStart"/>
      <w:r w:rsidRPr="008C2EA0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sz w:val="28"/>
        </w:rPr>
        <w:t xml:space="preserve"> городского поселения, а также с учетом кадровых изменений и новой структуры администрации </w:t>
      </w:r>
      <w:proofErr w:type="spellStart"/>
      <w:r w:rsidRPr="008C2EA0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sz w:val="28"/>
        </w:rPr>
        <w:t xml:space="preserve"> городского поселения.</w:t>
      </w:r>
    </w:p>
    <w:p w:rsidR="002509A8" w:rsidRDefault="004A6F8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 w:rsidRPr="008C2EA0">
        <w:rPr>
          <w:rFonts w:ascii="Times New Roman" w:eastAsia="Times New Roman" w:hAnsi="Times New Roman" w:cs="Times New Roman"/>
          <w:sz w:val="28"/>
        </w:rPr>
        <w:t xml:space="preserve">Готовый проект административный регламент общего </w:t>
      </w:r>
      <w:r w:rsidRPr="008C2EA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отдела администрации </w:t>
      </w:r>
      <w:proofErr w:type="spellStart"/>
      <w:r w:rsidRPr="008C2EA0">
        <w:rPr>
          <w:rFonts w:ascii="Times New Roman" w:eastAsia="Times New Roman" w:hAnsi="Times New Roman" w:cs="Times New Roman"/>
          <w:sz w:val="28"/>
          <w:shd w:val="clear" w:color="auto" w:fill="FFFFFF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городского поселения </w:t>
      </w:r>
      <w:proofErr w:type="spellStart"/>
      <w:r w:rsidRPr="008C2EA0">
        <w:rPr>
          <w:rFonts w:ascii="Times New Roman" w:eastAsia="Times New Roman" w:hAnsi="Times New Roman" w:cs="Times New Roman"/>
          <w:sz w:val="28"/>
          <w:shd w:val="clear" w:color="auto" w:fill="FFFFFF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района по предоставлению муниципальной </w:t>
      </w:r>
      <w:r w:rsidR="00996A51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услуги </w:t>
      </w:r>
      <w:r w:rsidR="00CA3B2C" w:rsidRPr="00CA3B2C">
        <w:rPr>
          <w:rFonts w:ascii="Times New Roman" w:eastAsia="Times New Roman" w:hAnsi="Times New Roman" w:cs="Times New Roman"/>
          <w:sz w:val="28"/>
          <w:shd w:val="clear" w:color="auto" w:fill="FFFFFF"/>
        </w:rPr>
        <w:t>«</w:t>
      </w:r>
      <w:r w:rsidR="00CA3B2C" w:rsidRPr="00CA3B2C">
        <w:rPr>
          <w:rFonts w:ascii="Times New Roman" w:hAnsi="Times New Roman" w:cs="Times New Roman"/>
          <w:bCs/>
          <w:sz w:val="28"/>
          <w:szCs w:val="28"/>
        </w:rPr>
        <w:t xml:space="preserve">Предоставление выписки из </w:t>
      </w:r>
      <w:proofErr w:type="spellStart"/>
      <w:r w:rsidR="00CA3B2C" w:rsidRPr="00CA3B2C">
        <w:rPr>
          <w:rFonts w:ascii="Times New Roman" w:hAnsi="Times New Roman" w:cs="Times New Roman"/>
          <w:bCs/>
          <w:sz w:val="28"/>
          <w:szCs w:val="28"/>
        </w:rPr>
        <w:t>похозяйственной</w:t>
      </w:r>
      <w:proofErr w:type="spellEnd"/>
      <w:r w:rsidR="00CA3B2C" w:rsidRPr="00CA3B2C">
        <w:rPr>
          <w:rFonts w:ascii="Times New Roman" w:hAnsi="Times New Roman" w:cs="Times New Roman"/>
          <w:bCs/>
          <w:sz w:val="28"/>
          <w:szCs w:val="28"/>
        </w:rPr>
        <w:t xml:space="preserve"> книги»</w:t>
      </w:r>
      <w:r w:rsidR="00CA3B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2EA0">
        <w:rPr>
          <w:rFonts w:ascii="Times New Roman" w:eastAsia="Times New Roman" w:hAnsi="Times New Roman" w:cs="Times New Roman"/>
          <w:sz w:val="28"/>
        </w:rPr>
        <w:t xml:space="preserve">представить в юридический отдел администрации </w:t>
      </w:r>
      <w:proofErr w:type="spellStart"/>
      <w:r w:rsidRPr="008C2EA0">
        <w:rPr>
          <w:rFonts w:ascii="Times New Roman" w:eastAsia="Times New Roman" w:hAnsi="Times New Roman" w:cs="Times New Roman"/>
          <w:sz w:val="28"/>
        </w:rPr>
        <w:lastRenderedPageBreak/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sz w:val="28"/>
        </w:rPr>
        <w:t xml:space="preserve"> городского поселения для проведения в отношении него антикоррупционной экспертизы.</w:t>
      </w:r>
    </w:p>
    <w:p w:rsidR="00E603D2" w:rsidRPr="008C2EA0" w:rsidRDefault="00E603D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</w:t>
      </w:r>
      <w:r w:rsidRPr="008C2EA0">
        <w:rPr>
          <w:rFonts w:ascii="Times New Roman" w:eastAsia="Times New Roman" w:hAnsi="Times New Roman" w:cs="Times New Roman"/>
          <w:sz w:val="28"/>
        </w:rPr>
        <w:t xml:space="preserve">остановление администрации </w:t>
      </w:r>
      <w:proofErr w:type="spellStart"/>
      <w:r w:rsidRPr="008C2EA0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sz w:val="28"/>
        </w:rPr>
        <w:t xml:space="preserve"> городского поселения </w:t>
      </w:r>
      <w:proofErr w:type="spellStart"/>
      <w:r w:rsidRPr="008C2EA0">
        <w:rPr>
          <w:rFonts w:ascii="Times New Roman" w:eastAsia="Times New Roman" w:hAnsi="Times New Roman" w:cs="Times New Roman"/>
          <w:sz w:val="28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sz w:val="28"/>
        </w:rPr>
        <w:t xml:space="preserve"> района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Pr="008C2EA0">
        <w:rPr>
          <w:rFonts w:ascii="Times New Roman" w:eastAsia="Times New Roman" w:hAnsi="Times New Roman" w:cs="Times New Roman"/>
          <w:sz w:val="28"/>
        </w:rPr>
        <w:t xml:space="preserve">от 28 июля 2010 года </w:t>
      </w:r>
      <w:r w:rsidRPr="008C2EA0">
        <w:rPr>
          <w:rFonts w:ascii="Times New Roman" w:eastAsia="Segoe UI Symbol" w:hAnsi="Times New Roman" w:cs="Times New Roman"/>
          <w:sz w:val="28"/>
        </w:rPr>
        <w:t>№</w:t>
      </w:r>
      <w:r w:rsidRPr="008C2EA0">
        <w:rPr>
          <w:rFonts w:ascii="Times New Roman" w:eastAsia="Times New Roman" w:hAnsi="Times New Roman" w:cs="Times New Roman"/>
          <w:sz w:val="28"/>
        </w:rPr>
        <w:t xml:space="preserve"> 593 «</w:t>
      </w:r>
      <w:r w:rsidRPr="008C2EA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Об утверждении административного регламента организационно-кадрового отдела администрации </w:t>
      </w:r>
      <w:proofErr w:type="spellStart"/>
      <w:r w:rsidRPr="008C2EA0">
        <w:rPr>
          <w:rFonts w:ascii="Times New Roman" w:eastAsia="Times New Roman" w:hAnsi="Times New Roman" w:cs="Times New Roman"/>
          <w:sz w:val="28"/>
          <w:shd w:val="clear" w:color="auto" w:fill="FFFFFF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городского поселения </w:t>
      </w:r>
      <w:proofErr w:type="spellStart"/>
      <w:r w:rsidRPr="008C2EA0">
        <w:rPr>
          <w:rFonts w:ascii="Times New Roman" w:eastAsia="Times New Roman" w:hAnsi="Times New Roman" w:cs="Times New Roman"/>
          <w:sz w:val="28"/>
          <w:shd w:val="clear" w:color="auto" w:fill="FFFFFF"/>
        </w:rPr>
        <w:t>Кореновского</w:t>
      </w:r>
      <w:proofErr w:type="spellEnd"/>
      <w:r w:rsidRPr="008C2EA0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района по предоставлению муниципальной услуги «</w:t>
      </w:r>
      <w:r w:rsidRPr="008C2EA0">
        <w:rPr>
          <w:rFonts w:ascii="Times New Roman" w:eastAsia="Times New Roman" w:hAnsi="Times New Roman" w:cs="Times New Roman"/>
          <w:sz w:val="28"/>
        </w:rPr>
        <w:t xml:space="preserve">Выдача выписок из </w:t>
      </w:r>
      <w:proofErr w:type="spellStart"/>
      <w:r w:rsidRPr="008C2EA0">
        <w:rPr>
          <w:rFonts w:ascii="Times New Roman" w:eastAsia="Times New Roman" w:hAnsi="Times New Roman" w:cs="Times New Roman"/>
          <w:sz w:val="28"/>
        </w:rPr>
        <w:t>похозяйственных</w:t>
      </w:r>
      <w:proofErr w:type="spellEnd"/>
      <w:r w:rsidRPr="008C2EA0">
        <w:rPr>
          <w:rFonts w:ascii="Times New Roman" w:eastAsia="Times New Roman" w:hAnsi="Times New Roman" w:cs="Times New Roman"/>
          <w:sz w:val="28"/>
        </w:rPr>
        <w:t xml:space="preserve"> книг для получения субсидий за реализованную продукцию, выращенную в личных подсобных хозяйствах</w:t>
      </w:r>
      <w:r w:rsidRPr="008C2EA0">
        <w:rPr>
          <w:rFonts w:ascii="Times New Roman" w:eastAsia="Times New Roman" w:hAnsi="Times New Roman" w:cs="Times New Roman"/>
          <w:sz w:val="28"/>
          <w:shd w:val="clear" w:color="auto" w:fill="FFFFFF"/>
        </w:rPr>
        <w:t>»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признать утратившим силу.</w:t>
      </w:r>
    </w:p>
    <w:p w:rsidR="002509A8" w:rsidRPr="008C2EA0" w:rsidRDefault="002509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2509A8" w:rsidRPr="008C2EA0" w:rsidRDefault="002509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E378B1" w:rsidRDefault="00E378B1" w:rsidP="00E378B1">
      <w:pPr>
        <w:widowControl w:val="0"/>
        <w:spacing w:after="0" w:line="240" w:lineRule="auto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Начальник юридического отдела </w:t>
      </w:r>
    </w:p>
    <w:p w:rsidR="00E378B1" w:rsidRDefault="00E378B1" w:rsidP="00E378B1">
      <w:pPr>
        <w:widowControl w:val="0"/>
        <w:spacing w:after="0" w:line="240" w:lineRule="auto"/>
        <w:jc w:val="both"/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администрации </w:t>
      </w:r>
      <w:proofErr w:type="spellStart"/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Кореновского</w:t>
      </w:r>
      <w:proofErr w:type="spellEnd"/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городского </w:t>
      </w:r>
    </w:p>
    <w:p w:rsidR="002509A8" w:rsidRPr="008C2EA0" w:rsidRDefault="00E378B1" w:rsidP="00FE12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поселения </w:t>
      </w:r>
      <w:proofErr w:type="spellStart"/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>Кореновского</w:t>
      </w:r>
      <w:proofErr w:type="spellEnd"/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района</w:t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WenQuanYi Micro Hei" w:hAnsi="Times New Roman" w:cs="Times New Roman"/>
          <w:color w:val="000000"/>
          <w:kern w:val="1"/>
          <w:sz w:val="28"/>
          <w:szCs w:val="28"/>
          <w:lang w:eastAsia="zh-CN" w:bidi="hi-IN"/>
        </w:rPr>
        <w:tab/>
        <w:t xml:space="preserve">      М.В. Омельченко</w:t>
      </w:r>
      <w:bookmarkStart w:id="0" w:name="_GoBack"/>
      <w:bookmarkEnd w:id="0"/>
    </w:p>
    <w:sectPr w:rsidR="002509A8" w:rsidRPr="008C2EA0" w:rsidSect="00B639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5983" w:rsidRDefault="00EE5983" w:rsidP="0044431D">
      <w:pPr>
        <w:spacing w:after="0" w:line="240" w:lineRule="auto"/>
      </w:pPr>
      <w:r>
        <w:separator/>
      </w:r>
    </w:p>
  </w:endnote>
  <w:endnote w:type="continuationSeparator" w:id="0">
    <w:p w:rsidR="00EE5983" w:rsidRDefault="00EE5983" w:rsidP="00444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enQuanYi Micro Hei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09" w:rsidRDefault="00B6390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09" w:rsidRDefault="00B6390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09" w:rsidRDefault="00B6390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5983" w:rsidRDefault="00EE5983" w:rsidP="0044431D">
      <w:pPr>
        <w:spacing w:after="0" w:line="240" w:lineRule="auto"/>
      </w:pPr>
      <w:r>
        <w:separator/>
      </w:r>
    </w:p>
  </w:footnote>
  <w:footnote w:type="continuationSeparator" w:id="0">
    <w:p w:rsidR="00EE5983" w:rsidRDefault="00EE5983" w:rsidP="00444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09" w:rsidRDefault="00B6390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229257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4431D" w:rsidRPr="0044431D" w:rsidRDefault="0044431D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4431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4431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4431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E12AF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44431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4431D" w:rsidRDefault="0044431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3909" w:rsidRDefault="00B639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42544"/>
    <w:multiLevelType w:val="multilevel"/>
    <w:tmpl w:val="D1B0DB46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0C0647C"/>
    <w:multiLevelType w:val="multilevel"/>
    <w:tmpl w:val="4A340C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EF7363A"/>
    <w:multiLevelType w:val="multilevel"/>
    <w:tmpl w:val="3634F756"/>
    <w:lvl w:ilvl="0">
      <w:start w:val="1"/>
      <w:numFmt w:val="bullet"/>
      <w:lvlText w:val="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09A8"/>
    <w:rsid w:val="000421CA"/>
    <w:rsid w:val="001B4C57"/>
    <w:rsid w:val="001C14AD"/>
    <w:rsid w:val="001D7AA3"/>
    <w:rsid w:val="002509A8"/>
    <w:rsid w:val="002C715E"/>
    <w:rsid w:val="00371368"/>
    <w:rsid w:val="003D07CF"/>
    <w:rsid w:val="004246CD"/>
    <w:rsid w:val="0044431D"/>
    <w:rsid w:val="004A6F83"/>
    <w:rsid w:val="006240B0"/>
    <w:rsid w:val="006627B1"/>
    <w:rsid w:val="00683836"/>
    <w:rsid w:val="007758EF"/>
    <w:rsid w:val="008C2EA0"/>
    <w:rsid w:val="00933030"/>
    <w:rsid w:val="00963747"/>
    <w:rsid w:val="00996A51"/>
    <w:rsid w:val="00A42A54"/>
    <w:rsid w:val="00A57296"/>
    <w:rsid w:val="00A7168F"/>
    <w:rsid w:val="00A74C47"/>
    <w:rsid w:val="00B21A50"/>
    <w:rsid w:val="00B26FBB"/>
    <w:rsid w:val="00B62B82"/>
    <w:rsid w:val="00B63909"/>
    <w:rsid w:val="00B96F80"/>
    <w:rsid w:val="00BB18D7"/>
    <w:rsid w:val="00C61BAD"/>
    <w:rsid w:val="00CA3B2C"/>
    <w:rsid w:val="00CF6848"/>
    <w:rsid w:val="00E378B1"/>
    <w:rsid w:val="00E603D2"/>
    <w:rsid w:val="00E91724"/>
    <w:rsid w:val="00E95B49"/>
    <w:rsid w:val="00EC60E3"/>
    <w:rsid w:val="00EE4371"/>
    <w:rsid w:val="00EE5983"/>
    <w:rsid w:val="00FE12AF"/>
    <w:rsid w:val="00FF1B6D"/>
    <w:rsid w:val="00FF4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C5E641-CB23-488C-BB30-7234A1FC0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4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4431D"/>
  </w:style>
  <w:style w:type="paragraph" w:styleId="a5">
    <w:name w:val="footer"/>
    <w:basedOn w:val="a"/>
    <w:link w:val="a6"/>
    <w:uiPriority w:val="99"/>
    <w:unhideWhenUsed/>
    <w:rsid w:val="00444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4431D"/>
  </w:style>
  <w:style w:type="paragraph" w:styleId="a7">
    <w:name w:val="Balloon Text"/>
    <w:basedOn w:val="a"/>
    <w:link w:val="a8"/>
    <w:uiPriority w:val="99"/>
    <w:semiHidden/>
    <w:unhideWhenUsed/>
    <w:rsid w:val="00B63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639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FB4014163081E0E0D9FAEDB76D7387E6BA499E637AC20B58EEC4D8BB9yFj0I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Аржанухина</cp:lastModifiedBy>
  <cp:revision>37</cp:revision>
  <cp:lastPrinted>2015-06-26T13:47:00Z</cp:lastPrinted>
  <dcterms:created xsi:type="dcterms:W3CDTF">2015-06-01T05:12:00Z</dcterms:created>
  <dcterms:modified xsi:type="dcterms:W3CDTF">2015-06-26T13:49:00Z</dcterms:modified>
</cp:coreProperties>
</file>